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E622" w14:textId="77777777" w:rsidR="00DC7162" w:rsidRPr="00F73AA9" w:rsidRDefault="00DC7162" w:rsidP="00F73AA9">
      <w:pPr>
        <w:spacing w:line="259" w:lineRule="auto"/>
        <w:rPr>
          <w:sz w:val="24"/>
          <w:szCs w:val="24"/>
        </w:rPr>
      </w:pPr>
    </w:p>
    <w:p w14:paraId="31D53F25" w14:textId="3F0A9027" w:rsidR="00726F97" w:rsidRPr="00F73AA9" w:rsidRDefault="00DC7162" w:rsidP="00DC7162">
      <w:pPr>
        <w:spacing w:line="259" w:lineRule="auto"/>
        <w:jc w:val="center"/>
        <w:rPr>
          <w:sz w:val="24"/>
          <w:szCs w:val="24"/>
        </w:rPr>
      </w:pPr>
      <w:r w:rsidRPr="00F73AA9">
        <w:rPr>
          <w:noProof/>
          <w:sz w:val="24"/>
          <w:szCs w:val="24"/>
        </w:rPr>
        <w:drawing>
          <wp:inline distT="0" distB="0" distL="0" distR="0" wp14:anchorId="3299C2E1" wp14:editId="7EBAD023">
            <wp:extent cx="859095" cy="103822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 Logo no tex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7308" cy="1072321"/>
                    </a:xfrm>
                    <a:prstGeom prst="rect">
                      <a:avLst/>
                    </a:prstGeom>
                  </pic:spPr>
                </pic:pic>
              </a:graphicData>
            </a:graphic>
          </wp:inline>
        </w:drawing>
      </w:r>
    </w:p>
    <w:p w14:paraId="1348EDEE" w14:textId="6FDC7B0E" w:rsidR="00DC7162" w:rsidRPr="00F73AA9" w:rsidRDefault="00DC7162" w:rsidP="00DC7162">
      <w:pPr>
        <w:spacing w:line="259" w:lineRule="auto"/>
        <w:jc w:val="center"/>
        <w:rPr>
          <w:sz w:val="24"/>
          <w:szCs w:val="24"/>
        </w:rPr>
      </w:pPr>
    </w:p>
    <w:p w14:paraId="03AAEA5E" w14:textId="76C19F95" w:rsidR="00F73AA9" w:rsidRDefault="00F73AA9" w:rsidP="00F73AA9">
      <w:pPr>
        <w:spacing w:line="288" w:lineRule="auto"/>
        <w:rPr>
          <w:rFonts w:ascii="Tahoma" w:hAnsi="Tahoma" w:cs="Tahoma"/>
          <w:color w:val="3B3838" w:themeColor="background2" w:themeShade="40"/>
          <w:sz w:val="24"/>
          <w:szCs w:val="24"/>
        </w:rPr>
      </w:pPr>
    </w:p>
    <w:p w14:paraId="7D13FB74" w14:textId="77777777" w:rsidR="00F73AA9" w:rsidRPr="00F73AA9" w:rsidRDefault="00F73AA9" w:rsidP="00F73AA9">
      <w:pPr>
        <w:spacing w:line="288" w:lineRule="auto"/>
        <w:rPr>
          <w:rFonts w:ascii="Tahoma" w:hAnsi="Tahoma" w:cs="Tahoma"/>
          <w:color w:val="3B3838" w:themeColor="background2" w:themeShade="40"/>
          <w:sz w:val="24"/>
          <w:szCs w:val="24"/>
        </w:rPr>
      </w:pPr>
    </w:p>
    <w:p w14:paraId="13870C5A" w14:textId="6C7F9D47" w:rsidR="00F73AA9" w:rsidRPr="00F73AA9" w:rsidRDefault="00F73AA9" w:rsidP="00F73AA9">
      <w:pPr>
        <w:jc w:val="center"/>
        <w:rPr>
          <w:rFonts w:ascii="Tahoma" w:hAnsi="Tahoma" w:cs="Tahoma"/>
          <w:color w:val="3B3838" w:themeColor="background2" w:themeShade="40"/>
          <w:sz w:val="30"/>
          <w:szCs w:val="30"/>
        </w:rPr>
      </w:pPr>
      <w:r w:rsidRPr="00F73AA9">
        <w:rPr>
          <w:rFonts w:ascii="Tahoma" w:hAnsi="Tahoma" w:cs="Tahoma"/>
          <w:color w:val="3B3838" w:themeColor="background2" w:themeShade="40"/>
          <w:sz w:val="30"/>
          <w:szCs w:val="30"/>
        </w:rPr>
        <w:t>______________________________</w:t>
      </w:r>
    </w:p>
    <w:p w14:paraId="297573A2" w14:textId="77777777" w:rsidR="00F73AA9" w:rsidRPr="00F73AA9" w:rsidRDefault="00F73AA9" w:rsidP="00F73AA9">
      <w:pPr>
        <w:jc w:val="center"/>
        <w:rPr>
          <w:rFonts w:ascii="Tahoma" w:hAnsi="Tahoma" w:cs="Tahoma"/>
          <w:color w:val="3B3838" w:themeColor="background2" w:themeShade="40"/>
        </w:rPr>
      </w:pPr>
    </w:p>
    <w:p w14:paraId="7E5F387F" w14:textId="00877B6E" w:rsidR="00DC7162" w:rsidRPr="00F73AA9" w:rsidRDefault="00F73AA9" w:rsidP="00F73AA9">
      <w:pPr>
        <w:jc w:val="center"/>
        <w:rPr>
          <w:rFonts w:ascii="Tahoma" w:hAnsi="Tahoma" w:cs="Tahoma"/>
          <w:color w:val="3B3838" w:themeColor="background2" w:themeShade="40"/>
          <w:sz w:val="24"/>
        </w:rPr>
      </w:pPr>
      <w:r w:rsidRPr="00F73AA9">
        <w:rPr>
          <w:rFonts w:ascii="Tahoma" w:hAnsi="Tahoma" w:cs="Tahoma"/>
          <w:color w:val="3B3838" w:themeColor="background2" w:themeShade="40"/>
          <w:sz w:val="24"/>
        </w:rPr>
        <w:t>was admitted to membership of</w:t>
      </w:r>
    </w:p>
    <w:p w14:paraId="6896EBD9" w14:textId="77777777" w:rsidR="00F73AA9" w:rsidRPr="00F73AA9" w:rsidRDefault="00F73AA9" w:rsidP="00F73AA9">
      <w:pPr>
        <w:jc w:val="center"/>
        <w:rPr>
          <w:rFonts w:ascii="Tahoma" w:hAnsi="Tahoma" w:cs="Tahoma"/>
          <w:color w:val="3B3838" w:themeColor="background2" w:themeShade="40"/>
        </w:rPr>
      </w:pPr>
    </w:p>
    <w:p w14:paraId="042FF98C" w14:textId="31E02F68" w:rsidR="00DC7162" w:rsidRPr="00F73AA9" w:rsidRDefault="00F73AA9" w:rsidP="00F73AA9">
      <w:pPr>
        <w:jc w:val="center"/>
        <w:rPr>
          <w:rFonts w:ascii="Tahoma" w:hAnsi="Tahoma" w:cs="Tahoma"/>
          <w:color w:val="FF0000"/>
          <w:sz w:val="40"/>
        </w:rPr>
      </w:pPr>
      <w:r w:rsidRPr="00F73AA9">
        <w:rPr>
          <w:rFonts w:ascii="Tahoma" w:hAnsi="Tahoma" w:cs="Tahoma"/>
          <w:color w:val="FF0000"/>
          <w:sz w:val="40"/>
        </w:rPr>
        <w:t xml:space="preserve">The </w:t>
      </w:r>
      <w:r w:rsidR="00DC7162" w:rsidRPr="00F73AA9">
        <w:rPr>
          <w:rFonts w:ascii="Tahoma" w:hAnsi="Tahoma" w:cs="Tahoma"/>
          <w:color w:val="FF0000"/>
          <w:sz w:val="40"/>
        </w:rPr>
        <w:t>Society of Catholic Priests</w:t>
      </w:r>
    </w:p>
    <w:p w14:paraId="6C555277" w14:textId="77777777" w:rsidR="00F73AA9" w:rsidRDefault="00F73AA9" w:rsidP="00F73AA9">
      <w:pPr>
        <w:jc w:val="center"/>
        <w:rPr>
          <w:rFonts w:ascii="Tahoma" w:hAnsi="Tahoma" w:cs="Tahoma"/>
          <w:color w:val="3B3838" w:themeColor="background2" w:themeShade="40"/>
        </w:rPr>
      </w:pPr>
    </w:p>
    <w:p w14:paraId="027AFF5D" w14:textId="063C063E" w:rsidR="00DC7162" w:rsidRPr="00F73AA9" w:rsidRDefault="00F73AA9" w:rsidP="00F73AA9">
      <w:pPr>
        <w:jc w:val="center"/>
        <w:rPr>
          <w:rFonts w:ascii="Tahoma" w:hAnsi="Tahoma" w:cs="Tahoma"/>
          <w:color w:val="3B3838" w:themeColor="background2" w:themeShade="40"/>
          <w:sz w:val="24"/>
        </w:rPr>
      </w:pPr>
      <w:r w:rsidRPr="00F73AA9">
        <w:rPr>
          <w:rFonts w:ascii="Tahoma" w:hAnsi="Tahoma" w:cs="Tahoma"/>
          <w:color w:val="3B3838" w:themeColor="background2" w:themeShade="40"/>
          <w:sz w:val="24"/>
        </w:rPr>
        <w:t>in the</w:t>
      </w:r>
    </w:p>
    <w:p w14:paraId="47C836A4" w14:textId="66E4FB4E" w:rsidR="00F73AA9" w:rsidRPr="00F73AA9" w:rsidRDefault="00F73AA9" w:rsidP="00F73AA9">
      <w:pPr>
        <w:jc w:val="center"/>
        <w:rPr>
          <w:rFonts w:ascii="Tahoma" w:hAnsi="Tahoma" w:cs="Tahoma"/>
          <w:color w:val="3B3838" w:themeColor="background2" w:themeShade="40"/>
          <w:sz w:val="24"/>
        </w:rPr>
      </w:pPr>
    </w:p>
    <w:p w14:paraId="573C2CA5" w14:textId="77777777" w:rsidR="00F73AA9" w:rsidRPr="00F73AA9" w:rsidRDefault="00F73AA9" w:rsidP="00F73AA9">
      <w:pPr>
        <w:jc w:val="center"/>
        <w:rPr>
          <w:rFonts w:ascii="Tahoma" w:hAnsi="Tahoma" w:cs="Tahoma"/>
          <w:color w:val="3B3838" w:themeColor="background2" w:themeShade="40"/>
          <w:sz w:val="30"/>
          <w:szCs w:val="30"/>
        </w:rPr>
      </w:pPr>
      <w:r w:rsidRPr="00F73AA9">
        <w:rPr>
          <w:rFonts w:ascii="Tahoma" w:hAnsi="Tahoma" w:cs="Tahoma"/>
          <w:color w:val="3B3838" w:themeColor="background2" w:themeShade="40"/>
          <w:sz w:val="30"/>
          <w:szCs w:val="30"/>
        </w:rPr>
        <w:t>______________________________</w:t>
      </w:r>
    </w:p>
    <w:p w14:paraId="7989D558" w14:textId="71ABB13E" w:rsidR="00F73AA9" w:rsidRPr="00F73AA9" w:rsidRDefault="00F73AA9" w:rsidP="00F73AA9">
      <w:pPr>
        <w:jc w:val="center"/>
        <w:rPr>
          <w:rFonts w:ascii="Tahoma" w:hAnsi="Tahoma" w:cs="Tahoma"/>
          <w:color w:val="3B3838" w:themeColor="background2" w:themeShade="40"/>
          <w:sz w:val="24"/>
        </w:rPr>
      </w:pPr>
    </w:p>
    <w:p w14:paraId="62BB8D75" w14:textId="0E62E9FD" w:rsidR="00F73AA9" w:rsidRPr="00F73AA9" w:rsidRDefault="00F73AA9" w:rsidP="00F73AA9">
      <w:pPr>
        <w:jc w:val="center"/>
        <w:rPr>
          <w:rFonts w:ascii="Tahoma" w:hAnsi="Tahoma" w:cs="Tahoma"/>
          <w:color w:val="3B3838" w:themeColor="background2" w:themeShade="40"/>
          <w:sz w:val="24"/>
        </w:rPr>
      </w:pPr>
      <w:r w:rsidRPr="00F73AA9">
        <w:rPr>
          <w:rFonts w:ascii="Tahoma" w:hAnsi="Tahoma" w:cs="Tahoma"/>
          <w:color w:val="3B3838" w:themeColor="background2" w:themeShade="40"/>
          <w:sz w:val="24"/>
        </w:rPr>
        <w:t>Chapter</w:t>
      </w:r>
    </w:p>
    <w:p w14:paraId="03B748E9" w14:textId="2974B663" w:rsidR="00F73AA9" w:rsidRPr="00F73AA9" w:rsidRDefault="00F73AA9" w:rsidP="00F73AA9">
      <w:pPr>
        <w:jc w:val="center"/>
        <w:rPr>
          <w:rFonts w:ascii="Tahoma" w:hAnsi="Tahoma" w:cs="Tahoma"/>
          <w:color w:val="3B3838" w:themeColor="background2" w:themeShade="40"/>
          <w:sz w:val="24"/>
        </w:rPr>
      </w:pPr>
    </w:p>
    <w:p w14:paraId="7D85C017" w14:textId="4678BD3A" w:rsidR="00F73AA9" w:rsidRPr="00F73AA9" w:rsidRDefault="00F73AA9" w:rsidP="00F73AA9">
      <w:pPr>
        <w:jc w:val="center"/>
        <w:rPr>
          <w:rFonts w:ascii="Tahoma" w:hAnsi="Tahoma" w:cs="Tahoma"/>
          <w:color w:val="3B3838" w:themeColor="background2" w:themeShade="40"/>
          <w:sz w:val="24"/>
        </w:rPr>
      </w:pPr>
      <w:r>
        <w:rPr>
          <w:rFonts w:ascii="Tahoma" w:hAnsi="Tahoma" w:cs="Tahoma"/>
          <w:color w:val="3B3838" w:themeColor="background2" w:themeShade="40"/>
          <w:sz w:val="24"/>
        </w:rPr>
        <w:t>o</w:t>
      </w:r>
      <w:r w:rsidRPr="00F73AA9">
        <w:rPr>
          <w:rFonts w:ascii="Tahoma" w:hAnsi="Tahoma" w:cs="Tahoma"/>
          <w:color w:val="3B3838" w:themeColor="background2" w:themeShade="40"/>
          <w:sz w:val="24"/>
        </w:rPr>
        <w:t>n</w:t>
      </w:r>
    </w:p>
    <w:p w14:paraId="126BAB65" w14:textId="7C36E7AF" w:rsidR="00F73AA9" w:rsidRPr="00F73AA9" w:rsidRDefault="00F73AA9" w:rsidP="00F73AA9">
      <w:pPr>
        <w:jc w:val="center"/>
        <w:rPr>
          <w:rFonts w:ascii="Tahoma" w:hAnsi="Tahoma" w:cs="Tahoma"/>
          <w:color w:val="3B3838" w:themeColor="background2" w:themeShade="40"/>
          <w:sz w:val="24"/>
        </w:rPr>
      </w:pPr>
    </w:p>
    <w:p w14:paraId="3A8994E0" w14:textId="77777777" w:rsidR="00F73AA9" w:rsidRPr="00F73AA9" w:rsidRDefault="00F73AA9" w:rsidP="00F73AA9">
      <w:pPr>
        <w:jc w:val="center"/>
        <w:rPr>
          <w:rFonts w:ascii="Tahoma" w:hAnsi="Tahoma" w:cs="Tahoma"/>
          <w:color w:val="3B3838" w:themeColor="background2" w:themeShade="40"/>
          <w:sz w:val="30"/>
          <w:szCs w:val="30"/>
        </w:rPr>
      </w:pPr>
      <w:r w:rsidRPr="00F73AA9">
        <w:rPr>
          <w:rFonts w:ascii="Tahoma" w:hAnsi="Tahoma" w:cs="Tahoma"/>
          <w:color w:val="3B3838" w:themeColor="background2" w:themeShade="40"/>
          <w:sz w:val="30"/>
          <w:szCs w:val="30"/>
        </w:rPr>
        <w:t>______________________________</w:t>
      </w:r>
    </w:p>
    <w:p w14:paraId="61632CDE" w14:textId="5803E42E" w:rsidR="00F73AA9" w:rsidRPr="00F73AA9" w:rsidRDefault="00F73AA9" w:rsidP="00F73AA9">
      <w:pPr>
        <w:jc w:val="center"/>
        <w:rPr>
          <w:rFonts w:ascii="Tahoma" w:hAnsi="Tahoma" w:cs="Tahoma"/>
          <w:color w:val="3B3838" w:themeColor="background2" w:themeShade="40"/>
          <w:sz w:val="24"/>
        </w:rPr>
      </w:pPr>
    </w:p>
    <w:p w14:paraId="2855AB47" w14:textId="79989237" w:rsidR="00F73AA9" w:rsidRPr="00F73AA9" w:rsidRDefault="00F73AA9" w:rsidP="00F73AA9">
      <w:pPr>
        <w:jc w:val="center"/>
        <w:rPr>
          <w:rFonts w:ascii="Tahoma" w:hAnsi="Tahoma" w:cs="Tahoma"/>
          <w:color w:val="3B3838" w:themeColor="background2" w:themeShade="40"/>
          <w:sz w:val="24"/>
        </w:rPr>
      </w:pPr>
    </w:p>
    <w:p w14:paraId="6D2E367F" w14:textId="20EDA358" w:rsidR="00F73AA9" w:rsidRPr="00F73AA9" w:rsidRDefault="00F73AA9" w:rsidP="00F73AA9">
      <w:pPr>
        <w:jc w:val="center"/>
        <w:rPr>
          <w:rFonts w:ascii="Tahoma" w:hAnsi="Tahoma" w:cs="Tahoma"/>
          <w:color w:val="3B3838" w:themeColor="background2" w:themeShade="40"/>
          <w:sz w:val="24"/>
        </w:rPr>
      </w:pPr>
    </w:p>
    <w:p w14:paraId="57A02E86" w14:textId="3725B66D" w:rsidR="00F73AA9" w:rsidRPr="00F73AA9" w:rsidRDefault="00F73AA9" w:rsidP="00F73AA9">
      <w:pPr>
        <w:jc w:val="center"/>
        <w:rPr>
          <w:rFonts w:ascii="Tahoma" w:hAnsi="Tahoma" w:cs="Tahoma"/>
          <w:color w:val="3B3838" w:themeColor="background2" w:themeShade="40"/>
          <w:sz w:val="24"/>
        </w:rPr>
      </w:pPr>
    </w:p>
    <w:p w14:paraId="3CD45514" w14:textId="38D0C62B" w:rsidR="00F73AA9" w:rsidRPr="00F73AA9" w:rsidRDefault="00F73AA9" w:rsidP="00F73AA9">
      <w:pPr>
        <w:jc w:val="center"/>
        <w:rPr>
          <w:rFonts w:ascii="Tahoma" w:hAnsi="Tahoma" w:cs="Tahoma"/>
          <w:color w:val="3B3838" w:themeColor="background2" w:themeShade="40"/>
          <w:sz w:val="24"/>
        </w:rPr>
      </w:pPr>
    </w:p>
    <w:p w14:paraId="4B213489" w14:textId="77777777" w:rsidR="00F73AA9" w:rsidRPr="00F73AA9" w:rsidRDefault="00F73AA9" w:rsidP="00F73AA9">
      <w:pPr>
        <w:jc w:val="center"/>
        <w:rPr>
          <w:rFonts w:ascii="Tahoma" w:hAnsi="Tahoma" w:cs="Tahoma"/>
          <w:color w:val="3B3838" w:themeColor="background2" w:themeShade="40"/>
          <w:sz w:val="30"/>
          <w:szCs w:val="30"/>
        </w:rPr>
      </w:pPr>
      <w:r w:rsidRPr="00F73AA9">
        <w:rPr>
          <w:rFonts w:ascii="Tahoma" w:hAnsi="Tahoma" w:cs="Tahoma"/>
          <w:color w:val="3B3838" w:themeColor="background2" w:themeShade="40"/>
          <w:sz w:val="30"/>
          <w:szCs w:val="30"/>
        </w:rPr>
        <w:t>______________________________</w:t>
      </w:r>
    </w:p>
    <w:p w14:paraId="3C4F3AA9" w14:textId="3E710457" w:rsidR="00F73AA9" w:rsidRDefault="00F73AA9" w:rsidP="00F73AA9">
      <w:pPr>
        <w:spacing w:before="120"/>
        <w:jc w:val="center"/>
        <w:rPr>
          <w:rFonts w:ascii="Tahoma" w:hAnsi="Tahoma" w:cs="Tahoma"/>
          <w:color w:val="3B3838" w:themeColor="background2" w:themeShade="40"/>
          <w:sz w:val="24"/>
        </w:rPr>
      </w:pPr>
      <w:r w:rsidRPr="00F73AA9">
        <w:rPr>
          <w:rFonts w:ascii="Tahoma" w:hAnsi="Tahoma" w:cs="Tahoma"/>
          <w:color w:val="3B3838" w:themeColor="background2" w:themeShade="40"/>
          <w:sz w:val="24"/>
        </w:rPr>
        <w:t>Chapter Rector</w:t>
      </w:r>
    </w:p>
    <w:p w14:paraId="10C05D24" w14:textId="77777777" w:rsidR="00F73AA9" w:rsidRPr="00F73AA9" w:rsidRDefault="00F73AA9" w:rsidP="00F73AA9">
      <w:pPr>
        <w:jc w:val="center"/>
        <w:rPr>
          <w:rFonts w:ascii="Tahoma" w:hAnsi="Tahoma" w:cs="Tahoma"/>
          <w:color w:val="3B3838" w:themeColor="background2" w:themeShade="40"/>
          <w:sz w:val="24"/>
        </w:rPr>
      </w:pPr>
    </w:p>
    <w:p w14:paraId="3EE566C6" w14:textId="77777777" w:rsidR="00F73AA9" w:rsidRPr="00F73AA9" w:rsidRDefault="00F73AA9" w:rsidP="00F73AA9">
      <w:pPr>
        <w:ind w:left="284" w:right="288"/>
        <w:jc w:val="both"/>
        <w:rPr>
          <w:rFonts w:ascii="Tahoma" w:hAnsi="Tahoma" w:cs="Tahoma"/>
          <w:sz w:val="32"/>
          <w:szCs w:val="30"/>
        </w:rPr>
      </w:pPr>
    </w:p>
    <w:p w14:paraId="1E5D75CD" w14:textId="4585F797" w:rsidR="00F73AA9" w:rsidRPr="00F73AA9" w:rsidRDefault="00F73AA9" w:rsidP="00F73AA9">
      <w:pPr>
        <w:keepNext/>
        <w:framePr w:dropCap="drop" w:lines="2" w:wrap="around" w:vAnchor="text" w:hAnchor="text"/>
        <w:tabs>
          <w:tab w:val="left" w:pos="6663"/>
        </w:tabs>
        <w:spacing w:line="579" w:lineRule="exact"/>
        <w:ind w:left="284"/>
        <w:jc w:val="both"/>
        <w:textAlignment w:val="baseline"/>
        <w:rPr>
          <w:rFonts w:ascii="Tahoma" w:hAnsi="Tahoma" w:cs="Tahoma"/>
          <w:color w:val="3B3838" w:themeColor="background2" w:themeShade="40"/>
          <w:position w:val="-7"/>
          <w:sz w:val="66"/>
        </w:rPr>
      </w:pPr>
      <w:r w:rsidRPr="00F73AA9">
        <w:rPr>
          <w:rFonts w:ascii="Tahoma" w:hAnsi="Tahoma" w:cs="Tahoma"/>
          <w:color w:val="3B3838" w:themeColor="background2" w:themeShade="40"/>
          <w:position w:val="-7"/>
          <w:sz w:val="66"/>
        </w:rPr>
        <w:t>M</w:t>
      </w:r>
    </w:p>
    <w:p w14:paraId="3D079F52" w14:textId="120784FF" w:rsidR="00F73AA9" w:rsidRPr="00F73AA9" w:rsidRDefault="00F73AA9" w:rsidP="00F73AA9">
      <w:pPr>
        <w:widowControl w:val="0"/>
        <w:tabs>
          <w:tab w:val="left" w:pos="6663"/>
        </w:tabs>
        <w:ind w:left="284" w:right="288"/>
        <w:jc w:val="both"/>
        <w:rPr>
          <w:rFonts w:ascii="Tahoma" w:hAnsi="Tahoma" w:cs="Tahoma"/>
          <w:color w:val="3B3838" w:themeColor="background2" w:themeShade="40"/>
          <w:sz w:val="24"/>
        </w:rPr>
      </w:pPr>
      <w:r w:rsidRPr="00F73AA9">
        <w:rPr>
          <w:rFonts w:ascii="Tahoma" w:hAnsi="Tahoma" w:cs="Tahoma"/>
          <w:color w:val="3B3838" w:themeColor="background2" w:themeShade="40"/>
          <w:sz w:val="24"/>
        </w:rPr>
        <w:t>embers of the Society of Catholic Priests believe that the Churches of the Anglican Communion are part of the One, Holy, Catholic and Apostolic Church, ordaining men and women to serve as Deacons, Priests and Bishops in the Church of God; believe in the real presence of the risen Lord Jesus in the Eucharist; use and practice the seven sacraments of the Church; and undertake to keep the rule of life of the Society.</w:t>
      </w:r>
    </w:p>
    <w:p w14:paraId="6877D4F2" w14:textId="4251E03A" w:rsidR="00F73AA9" w:rsidRPr="00F73AA9" w:rsidRDefault="00F73AA9" w:rsidP="00F73AA9">
      <w:pPr>
        <w:widowControl w:val="0"/>
        <w:tabs>
          <w:tab w:val="right" w:pos="4392"/>
          <w:tab w:val="left" w:pos="6663"/>
        </w:tabs>
        <w:ind w:left="284" w:right="288"/>
        <w:jc w:val="right"/>
        <w:rPr>
          <w:rFonts w:ascii="Tahoma" w:hAnsi="Tahoma" w:cs="Tahoma"/>
          <w:color w:val="3B3838" w:themeColor="background2" w:themeShade="40"/>
          <w:sz w:val="24"/>
        </w:rPr>
      </w:pPr>
      <w:r w:rsidRPr="00F73AA9">
        <w:rPr>
          <w:rFonts w:ascii="Tahoma" w:hAnsi="Tahoma" w:cs="Tahoma"/>
          <w:color w:val="3B3838" w:themeColor="background2" w:themeShade="40"/>
          <w:sz w:val="24"/>
        </w:rPr>
        <w:tab/>
      </w:r>
      <w:r w:rsidRPr="00F73AA9">
        <w:rPr>
          <w:rFonts w:ascii="Tahoma" w:hAnsi="Tahoma" w:cs="Tahoma"/>
          <w:color w:val="3B3838" w:themeColor="background2" w:themeShade="40"/>
          <w:sz w:val="20"/>
        </w:rPr>
        <w:t>The Rite of Admission</w:t>
      </w:r>
    </w:p>
    <w:p w14:paraId="583135AF" w14:textId="77777777" w:rsidR="00F73AA9" w:rsidRPr="00F73AA9" w:rsidRDefault="00F73AA9" w:rsidP="00F73AA9">
      <w:pPr>
        <w:widowControl w:val="0"/>
        <w:ind w:left="284" w:right="288"/>
        <w:jc w:val="both"/>
        <w:rPr>
          <w:rFonts w:ascii="Tahoma" w:hAnsi="Tahoma" w:cs="Tahoma"/>
          <w:color w:val="3B3838" w:themeColor="background2" w:themeShade="40"/>
          <w:sz w:val="24"/>
        </w:rPr>
      </w:pPr>
      <w:r w:rsidRPr="00F73AA9">
        <w:rPr>
          <w:rFonts w:ascii="Tahoma" w:hAnsi="Tahoma" w:cs="Tahoma"/>
          <w:color w:val="3B3838" w:themeColor="background2" w:themeShade="40"/>
          <w:sz w:val="24"/>
        </w:rPr>
        <w:t> </w:t>
      </w:r>
    </w:p>
    <w:p w14:paraId="72E55862" w14:textId="77777777" w:rsidR="00F73AA9" w:rsidRPr="00F73AA9" w:rsidRDefault="00F73AA9" w:rsidP="00F73AA9">
      <w:pPr>
        <w:widowControl w:val="0"/>
        <w:ind w:left="284" w:right="288"/>
        <w:jc w:val="center"/>
        <w:rPr>
          <w:rFonts w:ascii="Tahoma" w:hAnsi="Tahoma" w:cs="Tahoma"/>
          <w:b/>
          <w:color w:val="3B3838" w:themeColor="background2" w:themeShade="40"/>
          <w:sz w:val="24"/>
        </w:rPr>
      </w:pPr>
      <w:r w:rsidRPr="00F73AA9">
        <w:rPr>
          <w:rFonts w:ascii="Tahoma" w:hAnsi="Tahoma" w:cs="Tahoma"/>
          <w:b/>
          <w:color w:val="3B3838" w:themeColor="background2" w:themeShade="40"/>
          <w:sz w:val="24"/>
        </w:rPr>
        <w:t>I accept these precepts.</w:t>
      </w:r>
    </w:p>
    <w:p w14:paraId="637C9153" w14:textId="77777777" w:rsidR="00F73AA9" w:rsidRPr="00F73AA9" w:rsidRDefault="00F73AA9" w:rsidP="00F73AA9">
      <w:pPr>
        <w:widowControl w:val="0"/>
        <w:tabs>
          <w:tab w:val="left" w:pos="1695"/>
          <w:tab w:val="left" w:pos="6663"/>
        </w:tabs>
        <w:ind w:left="284" w:right="288"/>
        <w:jc w:val="both"/>
        <w:rPr>
          <w:rFonts w:ascii="Tahoma" w:hAnsi="Tahoma" w:cs="Tahoma"/>
          <w:color w:val="3B3838" w:themeColor="background2" w:themeShade="40"/>
          <w:sz w:val="24"/>
        </w:rPr>
      </w:pPr>
      <w:r w:rsidRPr="00F73AA9">
        <w:rPr>
          <w:rFonts w:ascii="Tahoma" w:hAnsi="Tahoma" w:cs="Tahoma"/>
          <w:color w:val="3B3838" w:themeColor="background2" w:themeShade="40"/>
          <w:sz w:val="24"/>
        </w:rPr>
        <w:t> </w:t>
      </w:r>
    </w:p>
    <w:p w14:paraId="028575C5" w14:textId="0912322C" w:rsidR="00F73AA9" w:rsidRPr="00F73AA9" w:rsidRDefault="00F73AA9" w:rsidP="00F73AA9">
      <w:pPr>
        <w:keepNext/>
        <w:framePr w:dropCap="drop" w:lines="2" w:wrap="around" w:vAnchor="text" w:hAnchor="text"/>
        <w:tabs>
          <w:tab w:val="left" w:pos="6663"/>
        </w:tabs>
        <w:spacing w:line="579" w:lineRule="exact"/>
        <w:ind w:left="284"/>
        <w:jc w:val="both"/>
        <w:textAlignment w:val="baseline"/>
        <w:rPr>
          <w:rFonts w:ascii="Tahoma" w:hAnsi="Tahoma" w:cs="Tahoma"/>
          <w:color w:val="3B3838" w:themeColor="background2" w:themeShade="40"/>
          <w:position w:val="-7"/>
          <w:sz w:val="66"/>
        </w:rPr>
      </w:pPr>
      <w:r w:rsidRPr="00F73AA9">
        <w:rPr>
          <w:rFonts w:ascii="Tahoma" w:hAnsi="Tahoma" w:cs="Tahoma"/>
          <w:color w:val="3B3838" w:themeColor="background2" w:themeShade="40"/>
          <w:position w:val="-7"/>
          <w:sz w:val="66"/>
        </w:rPr>
        <w:t>M</w:t>
      </w:r>
    </w:p>
    <w:p w14:paraId="3CE00262" w14:textId="78D11B53" w:rsidR="00F73AA9" w:rsidRPr="00F73AA9" w:rsidRDefault="00F73AA9" w:rsidP="00F73AA9">
      <w:pPr>
        <w:widowControl w:val="0"/>
        <w:tabs>
          <w:tab w:val="left" w:pos="6663"/>
        </w:tabs>
        <w:ind w:left="284" w:right="288"/>
        <w:jc w:val="both"/>
        <w:rPr>
          <w:rFonts w:ascii="Tahoma" w:hAnsi="Tahoma" w:cs="Tahoma"/>
          <w:color w:val="3B3838" w:themeColor="background2" w:themeShade="40"/>
          <w:sz w:val="24"/>
        </w:rPr>
      </w:pPr>
      <w:r w:rsidRPr="00F73AA9">
        <w:rPr>
          <w:rFonts w:ascii="Tahoma" w:hAnsi="Tahoma" w:cs="Tahoma"/>
          <w:color w:val="3B3838" w:themeColor="background2" w:themeShade="40"/>
          <w:sz w:val="24"/>
        </w:rPr>
        <w:t>embers of our Society seek to centre their lives on the real presence of Christ in his sacraments; to follow a corporate rule of life with integrity and humility; to give and receive hospitality after the example of Jesus; to seek the peace and unity o</w:t>
      </w:r>
      <w:bookmarkStart w:id="0" w:name="_GoBack"/>
      <w:bookmarkEnd w:id="0"/>
      <w:r w:rsidRPr="00F73AA9">
        <w:rPr>
          <w:rFonts w:ascii="Tahoma" w:hAnsi="Tahoma" w:cs="Tahoma"/>
          <w:color w:val="3B3838" w:themeColor="background2" w:themeShade="40"/>
          <w:sz w:val="24"/>
        </w:rPr>
        <w:t>f Christ’s Church, aspiring to live in full communion with all of the baptized; and to proclaim by word and example the Gospel.  Our life together is expressed in the hospitality of our meetings, the concelebration of the Eucharist, mutual pastoral care for each other, and regular prayer for the priestly work of all the brothers and sisters.</w:t>
      </w:r>
    </w:p>
    <w:p w14:paraId="78C82C49" w14:textId="10CD66CB" w:rsidR="00F73AA9" w:rsidRPr="00F73AA9" w:rsidRDefault="00F73AA9" w:rsidP="00F73AA9">
      <w:pPr>
        <w:widowControl w:val="0"/>
        <w:tabs>
          <w:tab w:val="right" w:pos="4392"/>
        </w:tabs>
        <w:spacing w:before="120"/>
        <w:ind w:left="284" w:right="288"/>
        <w:jc w:val="right"/>
        <w:rPr>
          <w:rFonts w:ascii="Tahoma" w:hAnsi="Tahoma" w:cs="Tahoma"/>
          <w:color w:val="3B3838" w:themeColor="background2" w:themeShade="40"/>
          <w:sz w:val="24"/>
        </w:rPr>
      </w:pPr>
      <w:r w:rsidRPr="00F73AA9">
        <w:rPr>
          <w:rFonts w:ascii="Tahoma" w:hAnsi="Tahoma" w:cs="Tahoma"/>
          <w:color w:val="3B3838" w:themeColor="background2" w:themeShade="40"/>
          <w:sz w:val="24"/>
        </w:rPr>
        <w:tab/>
      </w:r>
      <w:r w:rsidRPr="00F73AA9">
        <w:rPr>
          <w:rFonts w:ascii="Tahoma" w:hAnsi="Tahoma" w:cs="Tahoma"/>
          <w:color w:val="3B3838" w:themeColor="background2" w:themeShade="40"/>
          <w:sz w:val="20"/>
        </w:rPr>
        <w:t>The Rite of Admission</w:t>
      </w:r>
    </w:p>
    <w:p w14:paraId="3257DFAF" w14:textId="77777777" w:rsidR="00F73AA9" w:rsidRPr="00F73AA9" w:rsidRDefault="00F73AA9" w:rsidP="00F73AA9">
      <w:pPr>
        <w:widowControl w:val="0"/>
        <w:tabs>
          <w:tab w:val="right" w:pos="4392"/>
        </w:tabs>
        <w:ind w:left="284" w:right="288"/>
        <w:jc w:val="both"/>
        <w:rPr>
          <w:rFonts w:ascii="Tahoma" w:hAnsi="Tahoma" w:cs="Tahoma"/>
          <w:color w:val="3B3838" w:themeColor="background2" w:themeShade="40"/>
          <w:sz w:val="24"/>
        </w:rPr>
      </w:pPr>
      <w:r w:rsidRPr="00F73AA9">
        <w:rPr>
          <w:rFonts w:ascii="Tahoma" w:hAnsi="Tahoma" w:cs="Tahoma"/>
          <w:color w:val="3B3838" w:themeColor="background2" w:themeShade="40"/>
          <w:sz w:val="24"/>
        </w:rPr>
        <w:t> </w:t>
      </w:r>
    </w:p>
    <w:p w14:paraId="702D1D74" w14:textId="77777777" w:rsidR="00F73AA9" w:rsidRPr="00F73AA9" w:rsidRDefault="00F73AA9" w:rsidP="00F73AA9">
      <w:pPr>
        <w:widowControl w:val="0"/>
        <w:ind w:left="284" w:right="288"/>
        <w:jc w:val="center"/>
        <w:rPr>
          <w:rFonts w:ascii="Tahoma" w:hAnsi="Tahoma" w:cs="Tahoma"/>
          <w:b/>
          <w:color w:val="3B3838" w:themeColor="background2" w:themeShade="40"/>
          <w:sz w:val="24"/>
        </w:rPr>
      </w:pPr>
      <w:r w:rsidRPr="00F73AA9">
        <w:rPr>
          <w:rFonts w:ascii="Tahoma" w:hAnsi="Tahoma" w:cs="Tahoma"/>
          <w:b/>
          <w:color w:val="3B3838" w:themeColor="background2" w:themeShade="40"/>
          <w:sz w:val="24"/>
        </w:rPr>
        <w:t>I aspire to this way of life.</w:t>
      </w:r>
    </w:p>
    <w:p w14:paraId="0DCFE607" w14:textId="77777777" w:rsidR="00F73AA9" w:rsidRPr="00F73AA9" w:rsidRDefault="00F73AA9" w:rsidP="00F73AA9">
      <w:pPr>
        <w:widowControl w:val="0"/>
        <w:tabs>
          <w:tab w:val="left" w:pos="1695"/>
        </w:tabs>
        <w:ind w:left="284" w:right="288"/>
        <w:jc w:val="both"/>
        <w:rPr>
          <w:rFonts w:ascii="Tahoma" w:hAnsi="Tahoma" w:cs="Tahoma"/>
          <w:color w:val="3B3838" w:themeColor="background2" w:themeShade="40"/>
          <w:sz w:val="24"/>
        </w:rPr>
      </w:pPr>
      <w:r w:rsidRPr="00F73AA9">
        <w:rPr>
          <w:rFonts w:ascii="Tahoma" w:hAnsi="Tahoma" w:cs="Tahoma"/>
          <w:color w:val="3B3838" w:themeColor="background2" w:themeShade="40"/>
          <w:sz w:val="24"/>
        </w:rPr>
        <w:t> </w:t>
      </w:r>
    </w:p>
    <w:p w14:paraId="67F4EEBA" w14:textId="1E1D1766" w:rsidR="00F73AA9" w:rsidRPr="00F73AA9" w:rsidRDefault="00F73AA9" w:rsidP="00F73AA9">
      <w:pPr>
        <w:widowControl w:val="0"/>
        <w:tabs>
          <w:tab w:val="left" w:pos="1695"/>
        </w:tabs>
        <w:ind w:right="288"/>
        <w:rPr>
          <w:rFonts w:ascii="Tahoma" w:hAnsi="Tahoma" w:cs="Tahoma"/>
          <w:color w:val="3B3838" w:themeColor="background2" w:themeShade="40"/>
          <w:sz w:val="24"/>
        </w:rPr>
      </w:pPr>
    </w:p>
    <w:p w14:paraId="68E6061B" w14:textId="77777777" w:rsidR="00F73AA9" w:rsidRPr="00F73AA9" w:rsidRDefault="00F73AA9" w:rsidP="00F73AA9">
      <w:pPr>
        <w:jc w:val="center"/>
        <w:rPr>
          <w:rFonts w:ascii="Tahoma" w:hAnsi="Tahoma" w:cs="Tahoma"/>
          <w:color w:val="3B3838" w:themeColor="background2" w:themeShade="40"/>
          <w:sz w:val="30"/>
          <w:szCs w:val="30"/>
        </w:rPr>
      </w:pPr>
      <w:r w:rsidRPr="00F73AA9">
        <w:rPr>
          <w:rFonts w:ascii="Tahoma" w:hAnsi="Tahoma" w:cs="Tahoma"/>
          <w:color w:val="3B3838" w:themeColor="background2" w:themeShade="40"/>
          <w:sz w:val="30"/>
          <w:szCs w:val="30"/>
        </w:rPr>
        <w:t>______________________________</w:t>
      </w:r>
    </w:p>
    <w:p w14:paraId="0F2DDE16" w14:textId="77777777" w:rsidR="00F73AA9" w:rsidRPr="00F73AA9" w:rsidRDefault="00F73AA9" w:rsidP="00F73AA9">
      <w:pPr>
        <w:widowControl w:val="0"/>
        <w:tabs>
          <w:tab w:val="left" w:pos="1695"/>
        </w:tabs>
        <w:spacing w:before="120"/>
        <w:ind w:left="284" w:right="288"/>
        <w:jc w:val="center"/>
        <w:rPr>
          <w:rFonts w:ascii="Tahoma" w:hAnsi="Tahoma" w:cs="Tahoma"/>
          <w:color w:val="3B3838" w:themeColor="background2" w:themeShade="40"/>
          <w:sz w:val="24"/>
        </w:rPr>
      </w:pPr>
      <w:r w:rsidRPr="00F73AA9">
        <w:rPr>
          <w:rFonts w:ascii="Tahoma" w:hAnsi="Tahoma" w:cs="Tahoma"/>
          <w:color w:val="3B3838" w:themeColor="background2" w:themeShade="40"/>
          <w:sz w:val="24"/>
        </w:rPr>
        <w:t>Signature of Member</w:t>
      </w:r>
    </w:p>
    <w:p w14:paraId="3CE7D947" w14:textId="67208490" w:rsidR="00F73AA9" w:rsidRPr="00F73AA9" w:rsidRDefault="00F73AA9" w:rsidP="00F73AA9">
      <w:pPr>
        <w:widowControl w:val="0"/>
        <w:tabs>
          <w:tab w:val="left" w:pos="1695"/>
        </w:tabs>
        <w:ind w:right="288"/>
        <w:rPr>
          <w:rFonts w:ascii="Tahoma" w:hAnsi="Tahoma" w:cs="Tahoma"/>
          <w:color w:val="3B3838" w:themeColor="background2" w:themeShade="40"/>
          <w:sz w:val="24"/>
        </w:rPr>
      </w:pPr>
    </w:p>
    <w:p w14:paraId="7EE9C2E0" w14:textId="77777777" w:rsidR="00F73AA9" w:rsidRPr="00F73AA9" w:rsidRDefault="00F73AA9" w:rsidP="00F73AA9">
      <w:pPr>
        <w:jc w:val="center"/>
        <w:rPr>
          <w:rFonts w:ascii="Tahoma" w:hAnsi="Tahoma" w:cs="Tahoma"/>
          <w:color w:val="3B3838" w:themeColor="background2" w:themeShade="40"/>
          <w:sz w:val="30"/>
          <w:szCs w:val="30"/>
        </w:rPr>
      </w:pPr>
      <w:r w:rsidRPr="00F73AA9">
        <w:rPr>
          <w:rFonts w:ascii="Tahoma" w:hAnsi="Tahoma" w:cs="Tahoma"/>
          <w:color w:val="3B3838" w:themeColor="background2" w:themeShade="40"/>
          <w:sz w:val="30"/>
          <w:szCs w:val="30"/>
        </w:rPr>
        <w:t>______________________________</w:t>
      </w:r>
    </w:p>
    <w:p w14:paraId="5500D0EF" w14:textId="77777777" w:rsidR="00F73AA9" w:rsidRPr="00F73AA9" w:rsidRDefault="00F73AA9" w:rsidP="00F73AA9">
      <w:pPr>
        <w:widowControl w:val="0"/>
        <w:tabs>
          <w:tab w:val="left" w:pos="1695"/>
        </w:tabs>
        <w:spacing w:before="120"/>
        <w:ind w:left="284" w:right="288"/>
        <w:jc w:val="center"/>
        <w:rPr>
          <w:rFonts w:ascii="Tahoma" w:hAnsi="Tahoma" w:cs="Tahoma"/>
          <w:color w:val="3B3838" w:themeColor="background2" w:themeShade="40"/>
          <w:sz w:val="24"/>
        </w:rPr>
      </w:pPr>
      <w:r w:rsidRPr="00F73AA9">
        <w:rPr>
          <w:rFonts w:ascii="Tahoma" w:hAnsi="Tahoma" w:cs="Tahoma"/>
          <w:color w:val="3B3838" w:themeColor="background2" w:themeShade="40"/>
          <w:sz w:val="24"/>
        </w:rPr>
        <w:t>Date</w:t>
      </w:r>
    </w:p>
    <w:p w14:paraId="0AD12125" w14:textId="658A758E" w:rsidR="00DC7162" w:rsidRPr="00F73AA9" w:rsidRDefault="00DC7162" w:rsidP="00F73AA9">
      <w:pPr>
        <w:widowControl w:val="0"/>
        <w:rPr>
          <w:rFonts w:ascii="Times New Roman" w:hAnsi="Times New Roman"/>
          <w:sz w:val="20"/>
          <w:szCs w:val="20"/>
        </w:rPr>
      </w:pPr>
    </w:p>
    <w:sectPr w:rsidR="00DC7162" w:rsidRPr="00F73AA9" w:rsidSect="00F73AA9">
      <w:pgSz w:w="8391" w:h="11906" w:code="11"/>
      <w:pgMar w:top="720" w:right="720" w:bottom="720" w:left="72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62"/>
    <w:rsid w:val="001669AE"/>
    <w:rsid w:val="00575A84"/>
    <w:rsid w:val="006D61DF"/>
    <w:rsid w:val="00747D64"/>
    <w:rsid w:val="009826B2"/>
    <w:rsid w:val="00DC7162"/>
    <w:rsid w:val="00EB653B"/>
    <w:rsid w:val="00F51A12"/>
    <w:rsid w:val="00F73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E701"/>
  <w15:chartTrackingRefBased/>
  <w15:docId w15:val="{0FF1FDAD-C09C-4A09-8E5A-CB03AAA1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4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HUXLEY, Craig (CJH)</dc:creator>
  <cp:keywords/>
  <dc:description/>
  <cp:lastModifiedBy>HUXLEY, Craig (CJH)</cp:lastModifiedBy>
  <cp:revision>3</cp:revision>
  <dcterms:created xsi:type="dcterms:W3CDTF">2019-02-12T12:05:00Z</dcterms:created>
  <dcterms:modified xsi:type="dcterms:W3CDTF">2019-02-12T13:22:00Z</dcterms:modified>
</cp:coreProperties>
</file>